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CC57" w14:textId="77777777" w:rsidR="00EC52B2" w:rsidRPr="00EC52B2" w:rsidRDefault="00EC52B2" w:rsidP="00EC52B2">
      <w:pPr>
        <w:spacing w:after="180" w:line="240" w:lineRule="auto"/>
        <w:outlineLvl w:val="0"/>
        <w:rPr>
          <w:rFonts w:ascii="Arial" w:eastAsia="Times New Roman" w:hAnsi="Arial" w:cs="Arial"/>
          <w:b/>
          <w:bCs/>
          <w:color w:val="4B4B4B"/>
          <w:kern w:val="36"/>
          <w:sz w:val="26"/>
          <w:szCs w:val="26"/>
          <w:lang w:eastAsia="cs-CZ"/>
        </w:rPr>
      </w:pPr>
      <w:r w:rsidRPr="00EC52B2">
        <w:rPr>
          <w:rFonts w:ascii="Arial" w:eastAsia="Times New Roman" w:hAnsi="Arial" w:cs="Arial"/>
          <w:b/>
          <w:bCs/>
          <w:color w:val="4B4B4B"/>
          <w:kern w:val="36"/>
          <w:sz w:val="26"/>
          <w:szCs w:val="26"/>
          <w:lang w:eastAsia="cs-CZ"/>
        </w:rPr>
        <w:t>Obecná informace o zpracování osobních údajů</w:t>
      </w:r>
    </w:p>
    <w:p w14:paraId="05DC01C5" w14:textId="77777777" w:rsidR="00EC52B2" w:rsidRPr="00EC52B2" w:rsidRDefault="00EC52B2" w:rsidP="00EC52B2">
      <w:pPr>
        <w:spacing w:after="0" w:line="240" w:lineRule="auto"/>
        <w:rPr>
          <w:rFonts w:ascii="Arial" w:eastAsia="Times New Roman" w:hAnsi="Arial" w:cs="Arial"/>
          <w:color w:val="4B4B4B"/>
          <w:sz w:val="20"/>
          <w:szCs w:val="20"/>
          <w:lang w:eastAsia="cs-CZ"/>
        </w:rPr>
      </w:pPr>
    </w:p>
    <w:p w14:paraId="643CA613" w14:textId="571F668B"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Pr>
          <w:rFonts w:ascii="Arial" w:eastAsia="Times New Roman" w:hAnsi="Arial" w:cs="Arial"/>
          <w:color w:val="4B4B4B"/>
          <w:sz w:val="20"/>
          <w:szCs w:val="20"/>
          <w:lang w:eastAsia="cs-CZ"/>
        </w:rPr>
        <w:t xml:space="preserve">Obec </w:t>
      </w:r>
      <w:r w:rsidR="009631F5">
        <w:rPr>
          <w:rFonts w:ascii="Arial" w:eastAsia="Times New Roman" w:hAnsi="Arial" w:cs="Arial"/>
          <w:color w:val="4B4B4B"/>
          <w:sz w:val="20"/>
          <w:szCs w:val="20"/>
          <w:lang w:eastAsia="cs-CZ"/>
        </w:rPr>
        <w:t xml:space="preserve">Ostrovánky </w:t>
      </w:r>
      <w:r w:rsidRPr="00EC52B2">
        <w:rPr>
          <w:rFonts w:ascii="Arial" w:eastAsia="Times New Roman" w:hAnsi="Arial" w:cs="Arial"/>
          <w:color w:val="4B4B4B"/>
          <w:sz w:val="20"/>
          <w:szCs w:val="20"/>
          <w:lang w:eastAsia="cs-CZ"/>
        </w:rPr>
        <w:t>(dále také jen „</w:t>
      </w:r>
      <w:r>
        <w:rPr>
          <w:rFonts w:ascii="Arial" w:eastAsia="Times New Roman" w:hAnsi="Arial" w:cs="Arial"/>
          <w:color w:val="4B4B4B"/>
          <w:sz w:val="20"/>
          <w:szCs w:val="20"/>
          <w:lang w:eastAsia="cs-CZ"/>
        </w:rPr>
        <w:t>obec</w:t>
      </w:r>
      <w:r w:rsidRPr="00EC52B2">
        <w:rPr>
          <w:rFonts w:ascii="Arial" w:eastAsia="Times New Roman" w:hAnsi="Arial" w:cs="Arial"/>
          <w:color w:val="4B4B4B"/>
          <w:sz w:val="20"/>
          <w:szCs w:val="20"/>
          <w:lang w:eastAsia="cs-CZ"/>
        </w:rPr>
        <w:t>“) zpracovává osobní údaje v souladu s požadavky Nařízení Evropského parlamentu a Rady (EU) č. 2016/679 ze dne 27. dubna 2016 o ochraně fyzických osob v souvislosti se zpracováním osobních údajů a o volném pohybu těchto údajů a o zrušení směrnice 95/46/ES (obecné nařízení o ochraně osobních údajů nebo také GDPR).</w:t>
      </w:r>
    </w:p>
    <w:p w14:paraId="05BC19FF" w14:textId="6AADC08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Pr>
          <w:rFonts w:ascii="Arial" w:eastAsia="Times New Roman" w:hAnsi="Arial" w:cs="Arial"/>
          <w:color w:val="4B4B4B"/>
          <w:sz w:val="20"/>
          <w:szCs w:val="20"/>
          <w:lang w:eastAsia="cs-CZ"/>
        </w:rPr>
        <w:t>Obec</w:t>
      </w:r>
      <w:r w:rsidRPr="00EC52B2">
        <w:rPr>
          <w:rFonts w:ascii="Arial" w:eastAsia="Times New Roman" w:hAnsi="Arial" w:cs="Arial"/>
          <w:color w:val="4B4B4B"/>
          <w:sz w:val="20"/>
          <w:szCs w:val="20"/>
          <w:lang w:eastAsia="cs-CZ"/>
        </w:rPr>
        <w:t xml:space="preserve"> je správcem (v některých případech i zpracovatelem) Vašich osobních údajů.</w:t>
      </w:r>
    </w:p>
    <w:p w14:paraId="1C3DFF1D" w14:textId="77777777" w:rsidR="00EC52B2" w:rsidRPr="00EC52B2" w:rsidRDefault="00EC52B2" w:rsidP="00EC52B2">
      <w:pPr>
        <w:spacing w:before="375" w:after="225" w:line="240" w:lineRule="auto"/>
        <w:ind w:left="60" w:right="75"/>
        <w:outlineLvl w:val="2"/>
        <w:rPr>
          <w:rFonts w:ascii="Arial" w:eastAsia="Times New Roman" w:hAnsi="Arial" w:cs="Arial"/>
          <w:b/>
          <w:bCs/>
          <w:color w:val="4B4B4B"/>
          <w:sz w:val="27"/>
          <w:szCs w:val="27"/>
          <w:lang w:eastAsia="cs-CZ"/>
        </w:rPr>
      </w:pPr>
      <w:r w:rsidRPr="00EC52B2">
        <w:rPr>
          <w:rFonts w:ascii="Arial" w:eastAsia="Times New Roman" w:hAnsi="Arial" w:cs="Arial"/>
          <w:b/>
          <w:bCs/>
          <w:color w:val="4B4B4B"/>
          <w:sz w:val="27"/>
          <w:szCs w:val="27"/>
          <w:lang w:eastAsia="cs-CZ"/>
        </w:rPr>
        <w:t>Kontaktní údaje správce:</w:t>
      </w:r>
    </w:p>
    <w:p w14:paraId="1170CD36" w14:textId="09E85D7E" w:rsidR="00EC52B2" w:rsidRDefault="00EC52B2" w:rsidP="00EC52B2">
      <w:pPr>
        <w:spacing w:before="105" w:after="105" w:line="240" w:lineRule="auto"/>
        <w:ind w:left="75" w:right="75"/>
        <w:rPr>
          <w:rFonts w:ascii="Arial" w:eastAsia="Times New Roman" w:hAnsi="Arial" w:cs="Arial"/>
          <w:color w:val="4B4B4B"/>
          <w:sz w:val="20"/>
          <w:szCs w:val="20"/>
          <w:lang w:eastAsia="cs-CZ"/>
        </w:rPr>
      </w:pPr>
      <w:r>
        <w:rPr>
          <w:rFonts w:ascii="Arial" w:eastAsia="Times New Roman" w:hAnsi="Arial" w:cs="Arial"/>
          <w:color w:val="4B4B4B"/>
          <w:sz w:val="20"/>
          <w:szCs w:val="20"/>
          <w:lang w:eastAsia="cs-CZ"/>
        </w:rPr>
        <w:t xml:space="preserve">Obec </w:t>
      </w:r>
      <w:r w:rsidR="009631F5">
        <w:rPr>
          <w:rFonts w:ascii="Arial" w:eastAsia="Times New Roman" w:hAnsi="Arial" w:cs="Arial"/>
          <w:color w:val="4B4B4B"/>
          <w:sz w:val="20"/>
          <w:szCs w:val="20"/>
          <w:lang w:eastAsia="cs-CZ"/>
        </w:rPr>
        <w:t>Ostrovánky</w:t>
      </w:r>
      <w:r w:rsidRPr="00EC52B2">
        <w:rPr>
          <w:rFonts w:ascii="Arial" w:eastAsia="Times New Roman" w:hAnsi="Arial" w:cs="Arial"/>
          <w:color w:val="4B4B4B"/>
          <w:sz w:val="20"/>
          <w:szCs w:val="20"/>
          <w:lang w:eastAsia="cs-CZ"/>
        </w:rPr>
        <w:br/>
      </w:r>
      <w:r>
        <w:rPr>
          <w:rFonts w:ascii="Arial" w:eastAsia="Times New Roman" w:hAnsi="Arial" w:cs="Arial"/>
          <w:color w:val="4B4B4B"/>
          <w:sz w:val="20"/>
          <w:szCs w:val="20"/>
          <w:lang w:eastAsia="cs-CZ"/>
        </w:rPr>
        <w:t>Adresa</w:t>
      </w:r>
      <w:r w:rsidR="009631F5">
        <w:rPr>
          <w:rFonts w:ascii="Arial" w:eastAsia="Times New Roman" w:hAnsi="Arial" w:cs="Arial"/>
          <w:color w:val="4B4B4B"/>
          <w:sz w:val="20"/>
          <w:szCs w:val="20"/>
          <w:lang w:eastAsia="cs-CZ"/>
        </w:rPr>
        <w:t>: Ostrovánky 1, 696 31 Bukovany</w:t>
      </w:r>
      <w:r w:rsidRPr="00EC52B2">
        <w:rPr>
          <w:rFonts w:ascii="Arial" w:eastAsia="Times New Roman" w:hAnsi="Arial" w:cs="Arial"/>
          <w:color w:val="4B4B4B"/>
          <w:sz w:val="20"/>
          <w:szCs w:val="20"/>
          <w:lang w:eastAsia="cs-CZ"/>
        </w:rPr>
        <w:br/>
        <w:t>telefon: +42</w:t>
      </w:r>
      <w:r>
        <w:rPr>
          <w:rFonts w:ascii="Arial" w:eastAsia="Times New Roman" w:hAnsi="Arial" w:cs="Arial"/>
          <w:color w:val="4B4B4B"/>
          <w:sz w:val="20"/>
          <w:szCs w:val="20"/>
          <w:lang w:eastAsia="cs-CZ"/>
        </w:rPr>
        <w:t>0</w:t>
      </w:r>
      <w:r w:rsidR="009631F5">
        <w:rPr>
          <w:rFonts w:ascii="Arial" w:eastAsia="Times New Roman" w:hAnsi="Arial" w:cs="Arial"/>
          <w:color w:val="4B4B4B"/>
          <w:sz w:val="20"/>
          <w:szCs w:val="20"/>
          <w:lang w:eastAsia="cs-CZ"/>
        </w:rPr>
        <w:t> 518 618 023</w:t>
      </w:r>
    </w:p>
    <w:p w14:paraId="2F7D43A5" w14:textId="78673F15"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Pr>
          <w:rFonts w:ascii="Arial" w:eastAsia="Times New Roman" w:hAnsi="Arial" w:cs="Arial"/>
          <w:color w:val="4B4B4B"/>
          <w:sz w:val="20"/>
          <w:szCs w:val="20"/>
          <w:lang w:eastAsia="cs-CZ"/>
        </w:rPr>
        <w:t>Email</w:t>
      </w:r>
      <w:r w:rsidR="009631F5">
        <w:rPr>
          <w:rFonts w:ascii="Arial" w:eastAsia="Times New Roman" w:hAnsi="Arial" w:cs="Arial"/>
          <w:color w:val="4B4B4B"/>
          <w:sz w:val="20"/>
          <w:szCs w:val="20"/>
          <w:lang w:eastAsia="cs-CZ"/>
        </w:rPr>
        <w:t>: starosta@ostrovanky.cz</w:t>
      </w:r>
      <w:r w:rsidRPr="00EC52B2">
        <w:rPr>
          <w:rFonts w:ascii="Arial" w:eastAsia="Times New Roman" w:hAnsi="Arial" w:cs="Arial"/>
          <w:color w:val="4B4B4B"/>
          <w:sz w:val="20"/>
          <w:szCs w:val="20"/>
          <w:lang w:eastAsia="cs-CZ"/>
        </w:rPr>
        <w:t xml:space="preserve"> </w:t>
      </w:r>
      <w:r w:rsidRPr="00EC52B2">
        <w:rPr>
          <w:rFonts w:ascii="Arial" w:eastAsia="Times New Roman" w:hAnsi="Arial" w:cs="Arial"/>
          <w:color w:val="4B4B4B"/>
          <w:sz w:val="20"/>
          <w:szCs w:val="20"/>
          <w:lang w:eastAsia="cs-CZ"/>
        </w:rPr>
        <w:br/>
      </w:r>
    </w:p>
    <w:p w14:paraId="7398DF2A" w14:textId="77777777" w:rsidR="00EC52B2" w:rsidRPr="00EC52B2" w:rsidRDefault="00EC52B2" w:rsidP="00EC52B2">
      <w:pPr>
        <w:spacing w:before="375" w:after="225" w:line="240" w:lineRule="auto"/>
        <w:ind w:left="60" w:right="75"/>
        <w:outlineLvl w:val="2"/>
        <w:rPr>
          <w:rFonts w:ascii="Arial" w:eastAsia="Times New Roman" w:hAnsi="Arial" w:cs="Arial"/>
          <w:b/>
          <w:bCs/>
          <w:color w:val="4B4B4B"/>
          <w:sz w:val="27"/>
          <w:szCs w:val="27"/>
          <w:lang w:eastAsia="cs-CZ"/>
        </w:rPr>
      </w:pPr>
      <w:r w:rsidRPr="00EC52B2">
        <w:rPr>
          <w:rFonts w:ascii="Arial" w:eastAsia="Times New Roman" w:hAnsi="Arial" w:cs="Arial"/>
          <w:b/>
          <w:bCs/>
          <w:color w:val="4B4B4B"/>
          <w:sz w:val="27"/>
          <w:szCs w:val="27"/>
          <w:lang w:eastAsia="cs-CZ"/>
        </w:rPr>
        <w:t>Účel zpracování osobních údajů</w:t>
      </w:r>
    </w:p>
    <w:p w14:paraId="4AB64060" w14:textId="7777777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Pr>
          <w:rFonts w:ascii="Arial" w:eastAsia="Times New Roman" w:hAnsi="Arial" w:cs="Arial"/>
          <w:color w:val="4B4B4B"/>
          <w:sz w:val="20"/>
          <w:szCs w:val="20"/>
          <w:lang w:eastAsia="cs-CZ"/>
        </w:rPr>
        <w:t>Obec</w:t>
      </w:r>
      <w:r w:rsidRPr="00EC52B2">
        <w:rPr>
          <w:rFonts w:ascii="Arial" w:eastAsia="Times New Roman" w:hAnsi="Arial" w:cs="Arial"/>
          <w:color w:val="4B4B4B"/>
          <w:sz w:val="20"/>
          <w:szCs w:val="20"/>
          <w:lang w:eastAsia="cs-CZ"/>
        </w:rPr>
        <w:t xml:space="preserve"> jako správce osobních údajů zpracovává osobní údaje zejména za účely:</w:t>
      </w:r>
    </w:p>
    <w:p w14:paraId="4CD06EED" w14:textId="77777777" w:rsidR="00EC52B2" w:rsidRPr="00EC52B2" w:rsidRDefault="00EC52B2" w:rsidP="00EC52B2">
      <w:pPr>
        <w:numPr>
          <w:ilvl w:val="0"/>
          <w:numId w:val="1"/>
        </w:numPr>
        <w:spacing w:before="100" w:beforeAutospacing="1" w:after="100" w:afterAutospacing="1" w:line="240" w:lineRule="auto"/>
        <w:ind w:left="0"/>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výkonu státní správy,</w:t>
      </w:r>
    </w:p>
    <w:p w14:paraId="733C61F2" w14:textId="77777777" w:rsidR="00EC52B2" w:rsidRPr="00EC52B2" w:rsidRDefault="00EC52B2" w:rsidP="00EC52B2">
      <w:pPr>
        <w:numPr>
          <w:ilvl w:val="0"/>
          <w:numId w:val="1"/>
        </w:numPr>
        <w:spacing w:before="100" w:beforeAutospacing="1" w:after="100" w:afterAutospacing="1" w:line="240" w:lineRule="auto"/>
        <w:ind w:left="0"/>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výkonu samosprávy.</w:t>
      </w:r>
    </w:p>
    <w:p w14:paraId="6E8677AC" w14:textId="77777777" w:rsidR="00EC52B2" w:rsidRPr="00EC52B2" w:rsidRDefault="00EC52B2" w:rsidP="00EC52B2">
      <w:pPr>
        <w:spacing w:before="375" w:after="225" w:line="240" w:lineRule="auto"/>
        <w:ind w:left="60" w:right="75"/>
        <w:outlineLvl w:val="2"/>
        <w:rPr>
          <w:rFonts w:ascii="Arial" w:eastAsia="Times New Roman" w:hAnsi="Arial" w:cs="Arial"/>
          <w:b/>
          <w:bCs/>
          <w:color w:val="4B4B4B"/>
          <w:sz w:val="27"/>
          <w:szCs w:val="27"/>
          <w:lang w:eastAsia="cs-CZ"/>
        </w:rPr>
      </w:pPr>
      <w:r w:rsidRPr="00EC52B2">
        <w:rPr>
          <w:rFonts w:ascii="Arial" w:eastAsia="Times New Roman" w:hAnsi="Arial" w:cs="Arial"/>
          <w:b/>
          <w:bCs/>
          <w:color w:val="4B4B4B"/>
          <w:sz w:val="27"/>
          <w:szCs w:val="27"/>
          <w:lang w:eastAsia="cs-CZ"/>
        </w:rPr>
        <w:t>Právní základ zpracování osobních údajů</w:t>
      </w:r>
    </w:p>
    <w:p w14:paraId="37A9FDF1" w14:textId="7777777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Osobní údaje jsou shromažďovány a dále zpracovávány, pokud je zpracování nezbytné:</w:t>
      </w:r>
    </w:p>
    <w:p w14:paraId="0F7FD527" w14:textId="77777777" w:rsidR="00EC52B2" w:rsidRPr="00EC52B2" w:rsidRDefault="00EC52B2" w:rsidP="00EC52B2">
      <w:pPr>
        <w:numPr>
          <w:ilvl w:val="0"/>
          <w:numId w:val="2"/>
        </w:numPr>
        <w:spacing w:before="100" w:beforeAutospacing="1" w:after="100" w:afterAutospacing="1" w:line="240" w:lineRule="auto"/>
        <w:ind w:left="0"/>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 xml:space="preserve">pro splnění právních povinností, které se na </w:t>
      </w:r>
      <w:r>
        <w:rPr>
          <w:rFonts w:ascii="Arial" w:eastAsia="Times New Roman" w:hAnsi="Arial" w:cs="Arial"/>
          <w:color w:val="4B4B4B"/>
          <w:sz w:val="20"/>
          <w:szCs w:val="20"/>
          <w:lang w:eastAsia="cs-CZ"/>
        </w:rPr>
        <w:t>obec</w:t>
      </w:r>
      <w:r w:rsidRPr="00EC52B2">
        <w:rPr>
          <w:rFonts w:ascii="Arial" w:eastAsia="Times New Roman" w:hAnsi="Arial" w:cs="Arial"/>
          <w:color w:val="4B4B4B"/>
          <w:sz w:val="20"/>
          <w:szCs w:val="20"/>
          <w:lang w:eastAsia="cs-CZ"/>
        </w:rPr>
        <w:t xml:space="preserve"> vztahují (např. vyřizování podnětů a žádostí o informace),</w:t>
      </w:r>
    </w:p>
    <w:p w14:paraId="36210166" w14:textId="77777777" w:rsidR="00EC52B2" w:rsidRPr="00EC52B2" w:rsidRDefault="00EC52B2" w:rsidP="00EC52B2">
      <w:pPr>
        <w:numPr>
          <w:ilvl w:val="0"/>
          <w:numId w:val="2"/>
        </w:numPr>
        <w:spacing w:before="100" w:beforeAutospacing="1" w:after="100" w:afterAutospacing="1" w:line="240" w:lineRule="auto"/>
        <w:ind w:left="0"/>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 xml:space="preserve">pro splnění smlouvy mezi </w:t>
      </w:r>
      <w:r>
        <w:rPr>
          <w:rFonts w:ascii="Arial" w:eastAsia="Times New Roman" w:hAnsi="Arial" w:cs="Arial"/>
          <w:color w:val="4B4B4B"/>
          <w:sz w:val="20"/>
          <w:szCs w:val="20"/>
          <w:lang w:eastAsia="cs-CZ"/>
        </w:rPr>
        <w:t>obcí</w:t>
      </w:r>
      <w:r w:rsidRPr="00EC52B2">
        <w:rPr>
          <w:rFonts w:ascii="Arial" w:eastAsia="Times New Roman" w:hAnsi="Arial" w:cs="Arial"/>
          <w:color w:val="4B4B4B"/>
          <w:sz w:val="20"/>
          <w:szCs w:val="20"/>
          <w:lang w:eastAsia="cs-CZ"/>
        </w:rPr>
        <w:t xml:space="preserve"> a subjekty těchto osobních údajů (např. poskytování dotací, převod nemovitostí),</w:t>
      </w:r>
    </w:p>
    <w:p w14:paraId="2B3F83CB" w14:textId="77777777" w:rsidR="00EC52B2" w:rsidRPr="00EC52B2" w:rsidRDefault="00EC52B2" w:rsidP="00EC52B2">
      <w:pPr>
        <w:numPr>
          <w:ilvl w:val="0"/>
          <w:numId w:val="2"/>
        </w:numPr>
        <w:spacing w:before="100" w:beforeAutospacing="1" w:after="100" w:afterAutospacing="1" w:line="240" w:lineRule="auto"/>
        <w:ind w:left="0"/>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pro splnění úkolů ve veřejném zájmu nebo při výkonu veřejné moci, kterým</w:t>
      </w:r>
      <w:r>
        <w:rPr>
          <w:rFonts w:ascii="Arial" w:eastAsia="Times New Roman" w:hAnsi="Arial" w:cs="Arial"/>
          <w:color w:val="4B4B4B"/>
          <w:sz w:val="20"/>
          <w:szCs w:val="20"/>
          <w:lang w:eastAsia="cs-CZ"/>
        </w:rPr>
        <w:t>i je obec</w:t>
      </w:r>
      <w:r w:rsidRPr="00EC52B2">
        <w:rPr>
          <w:rFonts w:ascii="Arial" w:eastAsia="Times New Roman" w:hAnsi="Arial" w:cs="Arial"/>
          <w:color w:val="4B4B4B"/>
          <w:sz w:val="20"/>
          <w:szCs w:val="20"/>
          <w:lang w:eastAsia="cs-CZ"/>
        </w:rPr>
        <w:t xml:space="preserve"> pověřen</w:t>
      </w:r>
      <w:r>
        <w:rPr>
          <w:rFonts w:ascii="Arial" w:eastAsia="Times New Roman" w:hAnsi="Arial" w:cs="Arial"/>
          <w:color w:val="4B4B4B"/>
          <w:sz w:val="20"/>
          <w:szCs w:val="20"/>
          <w:lang w:eastAsia="cs-CZ"/>
        </w:rPr>
        <w:t>a</w:t>
      </w:r>
      <w:r w:rsidRPr="00EC52B2">
        <w:rPr>
          <w:rFonts w:ascii="Arial" w:eastAsia="Times New Roman" w:hAnsi="Arial" w:cs="Arial"/>
          <w:color w:val="4B4B4B"/>
          <w:sz w:val="20"/>
          <w:szCs w:val="20"/>
          <w:lang w:eastAsia="cs-CZ"/>
        </w:rPr>
        <w:t xml:space="preserve"> (např. kontaktní údaje členů orgánů </w:t>
      </w:r>
      <w:r>
        <w:rPr>
          <w:rFonts w:ascii="Arial" w:eastAsia="Times New Roman" w:hAnsi="Arial" w:cs="Arial"/>
          <w:color w:val="4B4B4B"/>
          <w:sz w:val="20"/>
          <w:szCs w:val="20"/>
          <w:lang w:eastAsia="cs-CZ"/>
        </w:rPr>
        <w:t>obce</w:t>
      </w:r>
      <w:r w:rsidRPr="00EC52B2">
        <w:rPr>
          <w:rFonts w:ascii="Arial" w:eastAsia="Times New Roman" w:hAnsi="Arial" w:cs="Arial"/>
          <w:color w:val="4B4B4B"/>
          <w:sz w:val="20"/>
          <w:szCs w:val="20"/>
          <w:lang w:eastAsia="cs-CZ"/>
        </w:rPr>
        <w:t xml:space="preserve"> pro zajištění komunikace s občany),</w:t>
      </w:r>
    </w:p>
    <w:p w14:paraId="3EAFBF24" w14:textId="77777777" w:rsidR="00EC52B2" w:rsidRPr="00EC52B2" w:rsidRDefault="00EC52B2" w:rsidP="00EC52B2">
      <w:pPr>
        <w:numPr>
          <w:ilvl w:val="0"/>
          <w:numId w:val="2"/>
        </w:numPr>
        <w:spacing w:before="100" w:beforeAutospacing="1" w:after="100" w:afterAutospacing="1" w:line="240" w:lineRule="auto"/>
        <w:ind w:left="0"/>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 xml:space="preserve">pro ochranu práv a oprávněných zájmů </w:t>
      </w:r>
      <w:r>
        <w:rPr>
          <w:rFonts w:ascii="Arial" w:eastAsia="Times New Roman" w:hAnsi="Arial" w:cs="Arial"/>
          <w:color w:val="4B4B4B"/>
          <w:sz w:val="20"/>
          <w:szCs w:val="20"/>
          <w:lang w:eastAsia="cs-CZ"/>
        </w:rPr>
        <w:t>obce</w:t>
      </w:r>
      <w:r w:rsidRPr="00EC52B2">
        <w:rPr>
          <w:rFonts w:ascii="Arial" w:eastAsia="Times New Roman" w:hAnsi="Arial" w:cs="Arial"/>
          <w:color w:val="4B4B4B"/>
          <w:sz w:val="20"/>
          <w:szCs w:val="20"/>
          <w:lang w:eastAsia="cs-CZ"/>
        </w:rPr>
        <w:t xml:space="preserve">, jako je ochrana osob a majetku </w:t>
      </w:r>
      <w:r>
        <w:rPr>
          <w:rFonts w:ascii="Arial" w:eastAsia="Times New Roman" w:hAnsi="Arial" w:cs="Arial"/>
          <w:color w:val="4B4B4B"/>
          <w:sz w:val="20"/>
          <w:szCs w:val="20"/>
          <w:lang w:eastAsia="cs-CZ"/>
        </w:rPr>
        <w:t>obce</w:t>
      </w:r>
      <w:r w:rsidRPr="00EC52B2">
        <w:rPr>
          <w:rFonts w:ascii="Arial" w:eastAsia="Times New Roman" w:hAnsi="Arial" w:cs="Arial"/>
          <w:color w:val="4B4B4B"/>
          <w:sz w:val="20"/>
          <w:szCs w:val="20"/>
          <w:lang w:eastAsia="cs-CZ"/>
        </w:rPr>
        <w:t xml:space="preserve">, ochrana života a zdraví osob (např. provozování kamerových systémů </w:t>
      </w:r>
      <w:r>
        <w:rPr>
          <w:rFonts w:ascii="Arial" w:eastAsia="Times New Roman" w:hAnsi="Arial" w:cs="Arial"/>
          <w:color w:val="4B4B4B"/>
          <w:sz w:val="20"/>
          <w:szCs w:val="20"/>
          <w:lang w:eastAsia="cs-CZ"/>
        </w:rPr>
        <w:t>obcí</w:t>
      </w:r>
      <w:r w:rsidRPr="00EC52B2">
        <w:rPr>
          <w:rFonts w:ascii="Arial" w:eastAsia="Times New Roman" w:hAnsi="Arial" w:cs="Arial"/>
          <w:color w:val="4B4B4B"/>
          <w:sz w:val="20"/>
          <w:szCs w:val="20"/>
          <w:lang w:eastAsia="cs-CZ"/>
        </w:rPr>
        <w:t>).</w:t>
      </w:r>
    </w:p>
    <w:p w14:paraId="77448AFC" w14:textId="7777777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Ve výjimečných případech jsou osobní údaje shromažďovány a dále zpracovávány na základě uděleného souhlasu subjektu údajů, který vždy vyjadřuje svobodný, konkrétní, informovaný a jednoznačný projev vůle subjektu údajů a jehož součástí je vždy informace o možnosti udělený souhlas kdykoliv odvolat.</w:t>
      </w:r>
    </w:p>
    <w:p w14:paraId="1B94ED9F" w14:textId="77777777" w:rsidR="00EC52B2" w:rsidRPr="00EC52B2" w:rsidRDefault="00EC52B2" w:rsidP="00EC52B2">
      <w:pPr>
        <w:spacing w:before="375" w:after="225" w:line="240" w:lineRule="auto"/>
        <w:ind w:left="60" w:right="75"/>
        <w:outlineLvl w:val="2"/>
        <w:rPr>
          <w:rFonts w:ascii="Arial" w:eastAsia="Times New Roman" w:hAnsi="Arial" w:cs="Arial"/>
          <w:b/>
          <w:bCs/>
          <w:color w:val="4B4B4B"/>
          <w:sz w:val="27"/>
          <w:szCs w:val="27"/>
          <w:lang w:eastAsia="cs-CZ"/>
        </w:rPr>
      </w:pPr>
      <w:r w:rsidRPr="00EC52B2">
        <w:rPr>
          <w:rFonts w:ascii="Arial" w:eastAsia="Times New Roman" w:hAnsi="Arial" w:cs="Arial"/>
          <w:b/>
          <w:bCs/>
          <w:color w:val="4B4B4B"/>
          <w:sz w:val="27"/>
          <w:szCs w:val="27"/>
          <w:lang w:eastAsia="cs-CZ"/>
        </w:rPr>
        <w:t>Další informace</w:t>
      </w:r>
    </w:p>
    <w:p w14:paraId="3B6C9AD8" w14:textId="7777777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 xml:space="preserve">Osobní údaje nejsou předávány jiným osobám, pokud povinnost jejich předání orgánům, úřadům či institucím není </w:t>
      </w:r>
      <w:r>
        <w:rPr>
          <w:rFonts w:ascii="Arial" w:eastAsia="Times New Roman" w:hAnsi="Arial" w:cs="Arial"/>
          <w:color w:val="4B4B4B"/>
          <w:sz w:val="20"/>
          <w:szCs w:val="20"/>
          <w:lang w:eastAsia="cs-CZ"/>
        </w:rPr>
        <w:t>obci</w:t>
      </w:r>
      <w:r w:rsidRPr="00EC52B2">
        <w:rPr>
          <w:rFonts w:ascii="Arial" w:eastAsia="Times New Roman" w:hAnsi="Arial" w:cs="Arial"/>
          <w:color w:val="4B4B4B"/>
          <w:sz w:val="20"/>
          <w:szCs w:val="20"/>
          <w:lang w:eastAsia="cs-CZ"/>
        </w:rPr>
        <w:t xml:space="preserve"> uložena zvláštním právním předpisem anebo k tomu subjekt údajů neudělil souhlas.</w:t>
      </w:r>
    </w:p>
    <w:p w14:paraId="507D1F25" w14:textId="7777777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 xml:space="preserve">Při zpracování osobních údajů </w:t>
      </w:r>
      <w:r>
        <w:rPr>
          <w:rFonts w:ascii="Arial" w:eastAsia="Times New Roman" w:hAnsi="Arial" w:cs="Arial"/>
          <w:color w:val="4B4B4B"/>
          <w:sz w:val="20"/>
          <w:szCs w:val="20"/>
          <w:lang w:eastAsia="cs-CZ"/>
        </w:rPr>
        <w:t>obcí</w:t>
      </w:r>
      <w:r w:rsidRPr="00EC52B2">
        <w:rPr>
          <w:rFonts w:ascii="Arial" w:eastAsia="Times New Roman" w:hAnsi="Arial" w:cs="Arial"/>
          <w:color w:val="4B4B4B"/>
          <w:sz w:val="20"/>
          <w:szCs w:val="20"/>
          <w:lang w:eastAsia="cs-CZ"/>
        </w:rPr>
        <w:t xml:space="preserve"> nedochází k automatizovanému rozhodování, na jehož základě by byly činěny úkony či rozhodnutí, jejichž obsahem by byl zásah do práv či oprávněných zájmů občanů.</w:t>
      </w:r>
    </w:p>
    <w:p w14:paraId="6B209DA3" w14:textId="7777777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 xml:space="preserve">Osobní údaje jsou zpracovávány pouze v nezbytném rozsahu a po nezbytnou dobu, které je individuální pro jednotlivé účely zpracování. Po uplynutí této doby jsou osobní údaje zlikvidovány </w:t>
      </w:r>
      <w:r w:rsidRPr="00EC52B2">
        <w:rPr>
          <w:rFonts w:ascii="Arial" w:eastAsia="Times New Roman" w:hAnsi="Arial" w:cs="Arial"/>
          <w:color w:val="4B4B4B"/>
          <w:sz w:val="20"/>
          <w:szCs w:val="20"/>
          <w:lang w:eastAsia="cs-CZ"/>
        </w:rPr>
        <w:lastRenderedPageBreak/>
        <w:t>nebo jsou dále uchovány po dobu stanovenou platným Spisovým a skartačním plánem, vydaným v souladu se zákonem č. 499/2004 Sb., o archivnictví a spisové službě.</w:t>
      </w:r>
    </w:p>
    <w:p w14:paraId="5D4C7631" w14:textId="7777777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V souvislosti se zpracováním osobních údajů má subjekt údajů právo na přístup ke svým osobním údajům, na jejich opravu nebo výmaz, popřípadě omezení zpracování, vznést námitku proti jejich zpracování, případně uplatnit právo na přenositelnost údajů a další práva podle GDPR.</w:t>
      </w:r>
    </w:p>
    <w:p w14:paraId="595F18EE" w14:textId="7777777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Vaše požadavky budou vždy řádně posouzeny a vypořádány v souladu s příslušnými ustanoveními GDPR. V případě, že nebudete souhlasit s vypořádáním Vašich požadavků a žádostí, máte právo podat stížnost Úřadu pro ochranu osobních údajů.</w:t>
      </w:r>
    </w:p>
    <w:p w14:paraId="304C4837" w14:textId="7777777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r w:rsidRPr="00EC52B2">
        <w:rPr>
          <w:rFonts w:ascii="Arial" w:eastAsia="Times New Roman" w:hAnsi="Arial" w:cs="Arial"/>
          <w:color w:val="4B4B4B"/>
          <w:sz w:val="20"/>
          <w:szCs w:val="20"/>
          <w:lang w:eastAsia="cs-CZ"/>
        </w:rPr>
        <w:t> </w:t>
      </w:r>
    </w:p>
    <w:p w14:paraId="797B3314" w14:textId="77777777" w:rsidR="00EC52B2" w:rsidRPr="00EC52B2" w:rsidRDefault="00EC52B2" w:rsidP="00EC52B2">
      <w:pPr>
        <w:spacing w:before="105" w:after="105" w:line="240" w:lineRule="auto"/>
        <w:ind w:left="75" w:right="75"/>
        <w:rPr>
          <w:rFonts w:ascii="Arial" w:eastAsia="Times New Roman" w:hAnsi="Arial" w:cs="Arial"/>
          <w:color w:val="4B4B4B"/>
          <w:sz w:val="20"/>
          <w:szCs w:val="20"/>
          <w:lang w:eastAsia="cs-CZ"/>
        </w:rPr>
      </w:pPr>
      <w:proofErr w:type="gramStart"/>
      <w:r>
        <w:rPr>
          <w:rFonts w:ascii="Arial" w:eastAsia="Times New Roman" w:hAnsi="Arial" w:cs="Arial"/>
          <w:color w:val="4B4B4B"/>
          <w:sz w:val="20"/>
          <w:szCs w:val="20"/>
          <w:lang w:eastAsia="cs-CZ"/>
        </w:rPr>
        <w:t xml:space="preserve">Obec </w:t>
      </w:r>
      <w:r w:rsidRPr="00EC52B2">
        <w:rPr>
          <w:rFonts w:ascii="Arial" w:eastAsia="Times New Roman" w:hAnsi="Arial" w:cs="Arial"/>
          <w:color w:val="4B4B4B"/>
          <w:sz w:val="20"/>
          <w:szCs w:val="20"/>
          <w:lang w:eastAsia="cs-CZ"/>
        </w:rPr>
        <w:t xml:space="preserve"> na</w:t>
      </w:r>
      <w:proofErr w:type="gramEnd"/>
      <w:r w:rsidRPr="00EC52B2">
        <w:rPr>
          <w:rFonts w:ascii="Arial" w:eastAsia="Times New Roman" w:hAnsi="Arial" w:cs="Arial"/>
          <w:color w:val="4B4B4B"/>
          <w:sz w:val="20"/>
          <w:szCs w:val="20"/>
          <w:lang w:eastAsia="cs-CZ"/>
        </w:rPr>
        <w:t xml:space="preserve"> základě povinnosti uložen</w:t>
      </w:r>
      <w:r>
        <w:rPr>
          <w:rFonts w:ascii="Arial" w:eastAsia="Times New Roman" w:hAnsi="Arial" w:cs="Arial"/>
          <w:color w:val="4B4B4B"/>
          <w:sz w:val="20"/>
          <w:szCs w:val="20"/>
          <w:lang w:eastAsia="cs-CZ"/>
        </w:rPr>
        <w:t>ých</w:t>
      </w:r>
      <w:r w:rsidRPr="00EC52B2">
        <w:rPr>
          <w:rFonts w:ascii="Arial" w:eastAsia="Times New Roman" w:hAnsi="Arial" w:cs="Arial"/>
          <w:color w:val="4B4B4B"/>
          <w:sz w:val="20"/>
          <w:szCs w:val="20"/>
          <w:lang w:eastAsia="cs-CZ"/>
        </w:rPr>
        <w:t xml:space="preserve"> </w:t>
      </w:r>
      <w:r>
        <w:rPr>
          <w:rFonts w:ascii="Arial" w:eastAsia="Times New Roman" w:hAnsi="Arial" w:cs="Arial"/>
          <w:color w:val="4B4B4B"/>
          <w:sz w:val="20"/>
          <w:szCs w:val="20"/>
          <w:lang w:eastAsia="cs-CZ"/>
        </w:rPr>
        <w:t>jí</w:t>
      </w:r>
      <w:r w:rsidRPr="00EC52B2">
        <w:rPr>
          <w:rFonts w:ascii="Arial" w:eastAsia="Times New Roman" w:hAnsi="Arial" w:cs="Arial"/>
          <w:color w:val="4B4B4B"/>
          <w:sz w:val="20"/>
          <w:szCs w:val="20"/>
          <w:lang w:eastAsia="cs-CZ"/>
        </w:rPr>
        <w:t xml:space="preserve"> obecným nařízením jmenoval</w:t>
      </w:r>
      <w:r>
        <w:rPr>
          <w:rFonts w:ascii="Arial" w:eastAsia="Times New Roman" w:hAnsi="Arial" w:cs="Arial"/>
          <w:color w:val="4B4B4B"/>
          <w:sz w:val="20"/>
          <w:szCs w:val="20"/>
          <w:lang w:eastAsia="cs-CZ"/>
        </w:rPr>
        <w:t>a</w:t>
      </w:r>
      <w:r w:rsidRPr="00EC52B2">
        <w:rPr>
          <w:rFonts w:ascii="Arial" w:eastAsia="Times New Roman" w:hAnsi="Arial" w:cs="Arial"/>
          <w:color w:val="4B4B4B"/>
          <w:sz w:val="20"/>
          <w:szCs w:val="20"/>
          <w:lang w:eastAsia="cs-CZ"/>
        </w:rPr>
        <w:t xml:space="preserve"> pověřence pro ochranu osobních údajů, který plní úkoly dle článku 39 GDPR a pro Vás je kontaktní osobou pro řešení Vašich dotazů, požadavků nebo žádostí.</w:t>
      </w:r>
    </w:p>
    <w:p w14:paraId="066382F3" w14:textId="77777777" w:rsidR="00EC52B2" w:rsidRPr="00EC52B2" w:rsidRDefault="00EC52B2" w:rsidP="00EC52B2">
      <w:pPr>
        <w:spacing w:before="375" w:after="225" w:line="240" w:lineRule="auto"/>
        <w:ind w:left="60" w:right="75"/>
        <w:outlineLvl w:val="2"/>
        <w:rPr>
          <w:rFonts w:ascii="Arial" w:eastAsia="Times New Roman" w:hAnsi="Arial" w:cs="Arial"/>
          <w:b/>
          <w:bCs/>
          <w:color w:val="4B4B4B"/>
          <w:sz w:val="27"/>
          <w:szCs w:val="27"/>
          <w:lang w:eastAsia="cs-CZ"/>
        </w:rPr>
      </w:pPr>
      <w:r w:rsidRPr="00EC52B2">
        <w:rPr>
          <w:rFonts w:ascii="Arial" w:eastAsia="Times New Roman" w:hAnsi="Arial" w:cs="Arial"/>
          <w:b/>
          <w:bCs/>
          <w:color w:val="4B4B4B"/>
          <w:sz w:val="27"/>
          <w:szCs w:val="27"/>
          <w:lang w:eastAsia="cs-CZ"/>
        </w:rPr>
        <w:t>Kontaktní údaje pověřence pro ochranu osobních údajů:</w:t>
      </w:r>
    </w:p>
    <w:p w14:paraId="32A36158" w14:textId="77777777" w:rsidR="00EC52B2" w:rsidRDefault="00EC52B2" w:rsidP="00EC52B2">
      <w:pPr>
        <w:spacing w:before="105" w:after="105" w:line="240" w:lineRule="auto"/>
        <w:ind w:left="75" w:right="75"/>
        <w:rPr>
          <w:rFonts w:ascii="Arial" w:eastAsia="Times New Roman" w:hAnsi="Arial" w:cs="Arial"/>
          <w:color w:val="4B4B4B"/>
          <w:sz w:val="20"/>
          <w:szCs w:val="20"/>
          <w:lang w:eastAsia="cs-CZ"/>
        </w:rPr>
      </w:pPr>
      <w:r>
        <w:rPr>
          <w:rFonts w:ascii="Arial" w:eastAsia="Times New Roman" w:hAnsi="Arial" w:cs="Arial"/>
          <w:color w:val="4B4B4B"/>
          <w:sz w:val="20"/>
          <w:szCs w:val="20"/>
          <w:lang w:eastAsia="cs-CZ"/>
        </w:rPr>
        <w:t>Bc. Jakub Borek</w:t>
      </w:r>
    </w:p>
    <w:p w14:paraId="40DA483B" w14:textId="77777777" w:rsidR="00EC52B2" w:rsidRDefault="00EC52B2" w:rsidP="00EC52B2">
      <w:pPr>
        <w:spacing w:before="105" w:after="105" w:line="240" w:lineRule="auto"/>
        <w:ind w:left="75" w:right="75"/>
        <w:rPr>
          <w:rFonts w:ascii="Arial" w:eastAsia="Times New Roman" w:hAnsi="Arial" w:cs="Arial"/>
          <w:color w:val="4B4B4B"/>
          <w:sz w:val="20"/>
          <w:szCs w:val="20"/>
          <w:lang w:eastAsia="cs-CZ"/>
        </w:rPr>
      </w:pPr>
      <w:r>
        <w:rPr>
          <w:rFonts w:ascii="Arial" w:eastAsia="Times New Roman" w:hAnsi="Arial" w:cs="Arial"/>
          <w:color w:val="4B4B4B"/>
          <w:sz w:val="20"/>
          <w:szCs w:val="20"/>
          <w:lang w:eastAsia="cs-CZ"/>
        </w:rPr>
        <w:t>Dolní 241, Vnorovy 696 61</w:t>
      </w:r>
    </w:p>
    <w:p w14:paraId="1111E26B" w14:textId="77777777" w:rsidR="00EC52B2" w:rsidRDefault="00EC52B2" w:rsidP="00EC52B2">
      <w:pPr>
        <w:spacing w:before="105" w:after="105" w:line="240" w:lineRule="auto"/>
        <w:ind w:left="75" w:right="75"/>
        <w:rPr>
          <w:rFonts w:ascii="Arial" w:eastAsia="Times New Roman" w:hAnsi="Arial" w:cs="Arial"/>
          <w:color w:val="4B4B4B"/>
          <w:sz w:val="20"/>
          <w:szCs w:val="20"/>
          <w:lang w:eastAsia="cs-CZ"/>
        </w:rPr>
      </w:pPr>
      <w:r>
        <w:rPr>
          <w:rFonts w:ascii="Arial" w:eastAsia="Times New Roman" w:hAnsi="Arial" w:cs="Arial"/>
          <w:color w:val="4B4B4B"/>
          <w:sz w:val="20"/>
          <w:szCs w:val="20"/>
          <w:lang w:eastAsia="cs-CZ"/>
        </w:rPr>
        <w:t xml:space="preserve">Email: </w:t>
      </w:r>
      <w:hyperlink r:id="rId5" w:history="1">
        <w:r w:rsidRPr="00586301">
          <w:rPr>
            <w:rStyle w:val="Hypertextovodkaz"/>
            <w:rFonts w:ascii="Arial" w:eastAsia="Times New Roman" w:hAnsi="Arial" w:cs="Arial"/>
            <w:sz w:val="20"/>
            <w:szCs w:val="20"/>
            <w:lang w:eastAsia="cs-CZ"/>
          </w:rPr>
          <w:t>jakubborek@seznam.cz</w:t>
        </w:r>
      </w:hyperlink>
    </w:p>
    <w:p w14:paraId="7627D452" w14:textId="77777777" w:rsidR="00073810" w:rsidRDefault="00EC52B2" w:rsidP="00813F9D">
      <w:pPr>
        <w:spacing w:before="105" w:after="105" w:line="240" w:lineRule="auto"/>
        <w:ind w:left="75" w:right="75"/>
        <w:rPr>
          <w:rFonts w:ascii="Arial" w:eastAsia="Times New Roman" w:hAnsi="Arial" w:cs="Arial"/>
          <w:color w:val="4B4B4B"/>
          <w:sz w:val="20"/>
          <w:szCs w:val="20"/>
          <w:lang w:eastAsia="cs-CZ"/>
        </w:rPr>
      </w:pPr>
      <w:r>
        <w:rPr>
          <w:rFonts w:ascii="Arial" w:eastAsia="Times New Roman" w:hAnsi="Arial" w:cs="Arial"/>
          <w:color w:val="4B4B4B"/>
          <w:sz w:val="20"/>
          <w:szCs w:val="20"/>
          <w:lang w:eastAsia="cs-CZ"/>
        </w:rPr>
        <w:t>Tel: 774 176</w:t>
      </w:r>
      <w:r w:rsidR="00813F9D">
        <w:rPr>
          <w:rFonts w:ascii="Arial" w:eastAsia="Times New Roman" w:hAnsi="Arial" w:cs="Arial"/>
          <w:color w:val="4B4B4B"/>
          <w:sz w:val="20"/>
          <w:szCs w:val="20"/>
          <w:lang w:eastAsia="cs-CZ"/>
        </w:rPr>
        <w:t> </w:t>
      </w:r>
      <w:r>
        <w:rPr>
          <w:rFonts w:ascii="Arial" w:eastAsia="Times New Roman" w:hAnsi="Arial" w:cs="Arial"/>
          <w:color w:val="4B4B4B"/>
          <w:sz w:val="20"/>
          <w:szCs w:val="20"/>
          <w:lang w:eastAsia="cs-CZ"/>
        </w:rPr>
        <w:t>001</w:t>
      </w:r>
      <w:r w:rsidRPr="00EC52B2">
        <w:rPr>
          <w:rFonts w:ascii="Arial" w:eastAsia="Times New Roman" w:hAnsi="Arial" w:cs="Arial"/>
          <w:color w:val="4B4B4B"/>
          <w:sz w:val="20"/>
          <w:szCs w:val="20"/>
          <w:lang w:eastAsia="cs-CZ"/>
        </w:rPr>
        <w:t xml:space="preserve"> </w:t>
      </w:r>
    </w:p>
    <w:p w14:paraId="7109497E" w14:textId="77777777" w:rsidR="00813F9D" w:rsidRDefault="00813F9D" w:rsidP="00813F9D">
      <w:pPr>
        <w:spacing w:before="105" w:after="105" w:line="240" w:lineRule="auto"/>
        <w:ind w:left="75" w:right="75"/>
      </w:pPr>
      <w:r>
        <w:t>ID: 779k4o</w:t>
      </w:r>
    </w:p>
    <w:sectPr w:rsidR="00813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7020304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E0553"/>
    <w:multiLevelType w:val="multilevel"/>
    <w:tmpl w:val="FD58C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42521B"/>
    <w:multiLevelType w:val="multilevel"/>
    <w:tmpl w:val="5ED6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B2"/>
    <w:rsid w:val="00073810"/>
    <w:rsid w:val="00813F9D"/>
    <w:rsid w:val="009631F5"/>
    <w:rsid w:val="00EC52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5DCF"/>
  <w15:chartTrackingRefBased/>
  <w15:docId w15:val="{101C5EB5-2426-4A17-A7CB-65750EF9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EC52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3">
    <w:name w:val="heading 3"/>
    <w:basedOn w:val="Normln"/>
    <w:link w:val="Nadpis3Char"/>
    <w:uiPriority w:val="9"/>
    <w:qFormat/>
    <w:rsid w:val="00EC52B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52B2"/>
    <w:rPr>
      <w:rFonts w:ascii="Times New Roman" w:eastAsia="Times New Roman" w:hAnsi="Times New Roman" w:cs="Times New Roman"/>
      <w:b/>
      <w:bCs/>
      <w:kern w:val="36"/>
      <w:sz w:val="48"/>
      <w:szCs w:val="48"/>
      <w:lang w:eastAsia="cs-CZ"/>
    </w:rPr>
  </w:style>
  <w:style w:type="character" w:customStyle="1" w:styleId="Nadpis3Char">
    <w:name w:val="Nadpis 3 Char"/>
    <w:basedOn w:val="Standardnpsmoodstavce"/>
    <w:link w:val="Nadpis3"/>
    <w:uiPriority w:val="9"/>
    <w:rsid w:val="00EC52B2"/>
    <w:rPr>
      <w:rFonts w:ascii="Times New Roman" w:eastAsia="Times New Roman" w:hAnsi="Times New Roman" w:cs="Times New Roman"/>
      <w:b/>
      <w:bCs/>
      <w:sz w:val="27"/>
      <w:szCs w:val="27"/>
      <w:lang w:eastAsia="cs-CZ"/>
    </w:rPr>
  </w:style>
  <w:style w:type="character" w:customStyle="1" w:styleId="datum-aktualita">
    <w:name w:val="datum-aktualita"/>
    <w:basedOn w:val="Standardnpsmoodstavce"/>
    <w:rsid w:val="00EC52B2"/>
  </w:style>
  <w:style w:type="paragraph" w:styleId="Normlnweb">
    <w:name w:val="Normal (Web)"/>
    <w:basedOn w:val="Normln"/>
    <w:uiPriority w:val="99"/>
    <w:semiHidden/>
    <w:unhideWhenUsed/>
    <w:rsid w:val="00EC52B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EC52B2"/>
    <w:rPr>
      <w:color w:val="0000FF"/>
      <w:u w:val="single"/>
    </w:rPr>
  </w:style>
  <w:style w:type="character" w:styleId="Nevyeenzmnka">
    <w:name w:val="Unresolved Mention"/>
    <w:basedOn w:val="Standardnpsmoodstavce"/>
    <w:uiPriority w:val="99"/>
    <w:semiHidden/>
    <w:unhideWhenUsed/>
    <w:rsid w:val="00EC5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769444">
      <w:bodyDiv w:val="1"/>
      <w:marLeft w:val="0"/>
      <w:marRight w:val="0"/>
      <w:marTop w:val="0"/>
      <w:marBottom w:val="0"/>
      <w:divBdr>
        <w:top w:val="none" w:sz="0" w:space="0" w:color="auto"/>
        <w:left w:val="none" w:sz="0" w:space="0" w:color="auto"/>
        <w:bottom w:val="none" w:sz="0" w:space="0" w:color="auto"/>
        <w:right w:val="none" w:sz="0" w:space="0" w:color="auto"/>
      </w:divBdr>
      <w:divsChild>
        <w:div w:id="1843159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kubborek@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2915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dc:creator>
  <cp:keywords/>
  <dc:description/>
  <cp:lastModifiedBy>Jakub Borek</cp:lastModifiedBy>
  <cp:revision>2</cp:revision>
  <dcterms:created xsi:type="dcterms:W3CDTF">2021-05-03T13:00:00Z</dcterms:created>
  <dcterms:modified xsi:type="dcterms:W3CDTF">2021-05-03T13:00:00Z</dcterms:modified>
</cp:coreProperties>
</file>